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DA" w:rsidRDefault="008826DA" w:rsidP="008826DA">
      <w:pPr>
        <w:spacing w:after="200" w:line="276" w:lineRule="auto"/>
        <w:rPr>
          <w:rFonts w:asciiTheme="minorHAnsi" w:hAnsiTheme="minorHAns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color w:val="000000"/>
          <w:sz w:val="22"/>
          <w:szCs w:val="22"/>
        </w:rPr>
        <w:t>Załącznik 2</w:t>
      </w:r>
    </w:p>
    <w:p w:rsidR="008826DA" w:rsidRDefault="008826DA" w:rsidP="008826DA">
      <w:pPr>
        <w:spacing w:after="200"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8826DA" w:rsidRDefault="008826DA" w:rsidP="008826D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BRAKU POWIĄZAŃ KAPITAŁOWYCH LUB OSOBOWYCH</w:t>
      </w:r>
    </w:p>
    <w:p w:rsidR="008826DA" w:rsidRDefault="008826DA" w:rsidP="008826DA">
      <w:pPr>
        <w:pStyle w:val="Default"/>
        <w:rPr>
          <w:sz w:val="22"/>
          <w:szCs w:val="22"/>
        </w:rPr>
      </w:pPr>
    </w:p>
    <w:p w:rsidR="008826DA" w:rsidRDefault="008826DA" w:rsidP="008826DA">
      <w:pPr>
        <w:pStyle w:val="Default"/>
        <w:rPr>
          <w:sz w:val="22"/>
          <w:szCs w:val="22"/>
        </w:rPr>
      </w:pPr>
    </w:p>
    <w:p w:rsidR="008826DA" w:rsidRDefault="008826DA" w:rsidP="008826DA">
      <w:pPr>
        <w:pStyle w:val="Default"/>
        <w:rPr>
          <w:sz w:val="22"/>
          <w:szCs w:val="22"/>
        </w:rPr>
      </w:pPr>
    </w:p>
    <w:p w:rsidR="007E1518" w:rsidRDefault="008826DA" w:rsidP="008826DA">
      <w:pPr>
        <w:pStyle w:val="Default"/>
        <w:spacing w:line="36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………………………………………………………………………………………………………………………….. (</w:t>
      </w:r>
      <w:r>
        <w:rPr>
          <w:i/>
          <w:iCs/>
          <w:sz w:val="22"/>
          <w:szCs w:val="22"/>
        </w:rPr>
        <w:t>nazwa oferenta)</w:t>
      </w:r>
    </w:p>
    <w:p w:rsidR="008826DA" w:rsidRDefault="008826DA" w:rsidP="008826DA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nie jest powiązany osobowo lub kapitałowo z Zamawiającym. </w:t>
      </w:r>
    </w:p>
    <w:p w:rsidR="008826DA" w:rsidRDefault="008826DA" w:rsidP="008826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powiązania kapitałowe lub osobowe rozumie się wzajemne powiązania między Zamawiającym (Beneficjentem) lub osobami upoważnionymi do zaciągania zobowiązań w imieniu Zamawiającego lub osobami wykonującymi w imieniu Zamawiającego (Beneficjenta) czynności związane z przeprowadzeniem procedury wyboru wykonawcy a wykonawcą, polegające w szczególności na: </w:t>
      </w:r>
    </w:p>
    <w:p w:rsidR="008826DA" w:rsidRDefault="008826DA" w:rsidP="008826DA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uczestniczeniu w spółce jako wspólnik spółki cywilnej lub spółki osobowej, </w:t>
      </w:r>
    </w:p>
    <w:p w:rsidR="008826DA" w:rsidRDefault="008826DA" w:rsidP="008826DA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posiadaniu co najmniej 10 % udziałów lub akcji, o ile niższy próg nie wynika z przepisów prawa lub nie został określony przez IZ PO, </w:t>
      </w:r>
    </w:p>
    <w:p w:rsidR="008826DA" w:rsidRDefault="008826DA" w:rsidP="008826DA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pełnieniu funkcji członka organu nadzorczego lub zarządzającego, prokurenta, pełnomocnika, </w:t>
      </w:r>
    </w:p>
    <w:p w:rsidR="008826DA" w:rsidRDefault="008826DA" w:rsidP="008826DA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826DA" w:rsidRDefault="008826DA" w:rsidP="008826DA">
      <w:pPr>
        <w:pStyle w:val="Default"/>
        <w:rPr>
          <w:sz w:val="22"/>
          <w:szCs w:val="22"/>
        </w:rPr>
      </w:pPr>
    </w:p>
    <w:p w:rsidR="008826DA" w:rsidRDefault="008826DA" w:rsidP="008826DA">
      <w:pPr>
        <w:pStyle w:val="Default"/>
        <w:rPr>
          <w:sz w:val="22"/>
          <w:szCs w:val="22"/>
        </w:rPr>
      </w:pPr>
    </w:p>
    <w:p w:rsidR="008826DA" w:rsidRDefault="008826DA" w:rsidP="008826DA">
      <w:pPr>
        <w:pStyle w:val="Default"/>
        <w:rPr>
          <w:sz w:val="22"/>
          <w:szCs w:val="22"/>
        </w:rPr>
      </w:pPr>
    </w:p>
    <w:p w:rsidR="008826DA" w:rsidRDefault="008826DA" w:rsidP="008826DA">
      <w:pPr>
        <w:pStyle w:val="Default"/>
        <w:rPr>
          <w:sz w:val="22"/>
          <w:szCs w:val="22"/>
        </w:rPr>
      </w:pPr>
    </w:p>
    <w:p w:rsidR="008826DA" w:rsidRDefault="008826DA" w:rsidP="008826DA">
      <w:pPr>
        <w:pStyle w:val="Default"/>
        <w:rPr>
          <w:sz w:val="22"/>
          <w:szCs w:val="22"/>
        </w:rPr>
      </w:pPr>
    </w:p>
    <w:p w:rsidR="008826DA" w:rsidRPr="002469A6" w:rsidRDefault="008826DA" w:rsidP="008826DA">
      <w:pPr>
        <w:pStyle w:val="Default"/>
        <w:rPr>
          <w:rFonts w:asciiTheme="minorHAnsi" w:hAnsiTheme="minorHAnsi"/>
          <w:sz w:val="22"/>
          <w:szCs w:val="22"/>
        </w:rPr>
      </w:pPr>
    </w:p>
    <w:p w:rsidR="008826DA" w:rsidRPr="002469A6" w:rsidRDefault="008826DA" w:rsidP="008826DA">
      <w:pPr>
        <w:rPr>
          <w:rFonts w:asciiTheme="minorHAnsi" w:hAnsiTheme="minorHAnsi"/>
          <w:sz w:val="22"/>
          <w:szCs w:val="22"/>
        </w:rPr>
      </w:pPr>
      <w:r w:rsidRPr="002469A6">
        <w:rPr>
          <w:rFonts w:asciiTheme="minorHAnsi" w:hAnsiTheme="minorHAnsi"/>
          <w:sz w:val="22"/>
          <w:szCs w:val="22"/>
        </w:rPr>
        <w:t>………………………</w:t>
      </w:r>
      <w:r>
        <w:rPr>
          <w:rFonts w:asciiTheme="minorHAnsi" w:hAnsiTheme="minorHAnsi"/>
          <w:sz w:val="22"/>
          <w:szCs w:val="22"/>
        </w:rPr>
        <w:t>……….</w:t>
      </w:r>
      <w:r w:rsidRPr="002469A6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8826DA" w:rsidRPr="002469A6" w:rsidRDefault="008826DA" w:rsidP="008826DA">
      <w:pPr>
        <w:rPr>
          <w:rFonts w:asciiTheme="minorHAnsi" w:hAnsiTheme="minorHAnsi"/>
          <w:i/>
          <w:sz w:val="20"/>
          <w:szCs w:val="20"/>
        </w:rPr>
      </w:pPr>
      <w:r w:rsidRPr="002469A6">
        <w:rPr>
          <w:rFonts w:asciiTheme="minorHAnsi" w:hAnsiTheme="minorHAnsi"/>
          <w:i/>
          <w:sz w:val="20"/>
          <w:szCs w:val="20"/>
        </w:rPr>
        <w:t>Miejscowość, dnia</w:t>
      </w:r>
    </w:p>
    <w:p w:rsidR="008826DA" w:rsidRPr="002469A6" w:rsidRDefault="008826DA" w:rsidP="008826DA">
      <w:pPr>
        <w:rPr>
          <w:rFonts w:asciiTheme="minorHAnsi" w:hAnsiTheme="minorHAnsi"/>
          <w:sz w:val="22"/>
          <w:szCs w:val="22"/>
        </w:rPr>
      </w:pPr>
    </w:p>
    <w:p w:rsidR="008826DA" w:rsidRPr="002469A6" w:rsidRDefault="008826DA" w:rsidP="008826DA">
      <w:pPr>
        <w:rPr>
          <w:rFonts w:asciiTheme="minorHAnsi" w:hAnsiTheme="minorHAnsi"/>
          <w:sz w:val="22"/>
          <w:szCs w:val="22"/>
        </w:rPr>
      </w:pPr>
    </w:p>
    <w:p w:rsidR="008826DA" w:rsidRPr="002469A6" w:rsidRDefault="008826DA" w:rsidP="008826DA">
      <w:pPr>
        <w:rPr>
          <w:rFonts w:asciiTheme="minorHAnsi" w:hAnsiTheme="minorHAnsi"/>
          <w:sz w:val="22"/>
          <w:szCs w:val="22"/>
        </w:rPr>
      </w:pPr>
    </w:p>
    <w:p w:rsidR="008826DA" w:rsidRPr="002469A6" w:rsidRDefault="008826DA" w:rsidP="008826DA">
      <w:pPr>
        <w:rPr>
          <w:rFonts w:asciiTheme="minorHAnsi" w:hAnsiTheme="minorHAnsi"/>
          <w:sz w:val="22"/>
          <w:szCs w:val="22"/>
        </w:rPr>
      </w:pPr>
    </w:p>
    <w:p w:rsidR="008826DA" w:rsidRPr="002469A6" w:rsidRDefault="008826DA" w:rsidP="008826DA">
      <w:pPr>
        <w:rPr>
          <w:rFonts w:asciiTheme="minorHAnsi" w:hAnsiTheme="minorHAnsi"/>
          <w:sz w:val="22"/>
          <w:szCs w:val="22"/>
        </w:rPr>
      </w:pPr>
      <w:r w:rsidRPr="002469A6">
        <w:rPr>
          <w:rFonts w:asciiTheme="minorHAnsi" w:hAnsiTheme="minorHAnsi"/>
          <w:sz w:val="22"/>
          <w:szCs w:val="22"/>
        </w:rPr>
        <w:t xml:space="preserve">..…………………………………………………….. </w:t>
      </w:r>
    </w:p>
    <w:p w:rsidR="008826DA" w:rsidRPr="002469A6" w:rsidRDefault="008826DA" w:rsidP="008826DA">
      <w:pPr>
        <w:rPr>
          <w:rFonts w:asciiTheme="minorHAnsi" w:hAnsiTheme="minorHAnsi"/>
          <w:i/>
          <w:sz w:val="20"/>
          <w:szCs w:val="20"/>
        </w:rPr>
      </w:pPr>
      <w:r w:rsidRPr="002469A6">
        <w:rPr>
          <w:rFonts w:asciiTheme="minorHAnsi" w:hAnsiTheme="minorHAnsi"/>
          <w:i/>
          <w:sz w:val="20"/>
          <w:szCs w:val="20"/>
        </w:rPr>
        <w:t>Czytelny podpis uprawnionego przedstawiciela Oferenta oraz pieczęć firmowa</w:t>
      </w:r>
    </w:p>
    <w:p w:rsidR="00AC7195" w:rsidRPr="008826DA" w:rsidRDefault="00864D52" w:rsidP="008826DA">
      <w:pPr>
        <w:spacing w:after="200"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sectPr w:rsidR="00AC7195" w:rsidRPr="008826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6D" w:rsidRDefault="00E36F6D" w:rsidP="008826DA">
      <w:r>
        <w:separator/>
      </w:r>
    </w:p>
  </w:endnote>
  <w:endnote w:type="continuationSeparator" w:id="0">
    <w:p w:rsidR="00E36F6D" w:rsidRDefault="00E36F6D" w:rsidP="0088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6D" w:rsidRDefault="00E36F6D" w:rsidP="008826DA">
      <w:r>
        <w:separator/>
      </w:r>
    </w:p>
  </w:footnote>
  <w:footnote w:type="continuationSeparator" w:id="0">
    <w:p w:rsidR="00E36F6D" w:rsidRDefault="00E36F6D" w:rsidP="0088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DA" w:rsidRPr="002A7308" w:rsidRDefault="00864D52" w:rsidP="002A7308">
    <w:pPr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1FC89D98" wp14:editId="6E52827E">
          <wp:extent cx="1482315" cy="733425"/>
          <wp:effectExtent l="0" t="0" r="3810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3" cy="7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87"/>
    <w:rsid w:val="002A7308"/>
    <w:rsid w:val="007E1518"/>
    <w:rsid w:val="00864D52"/>
    <w:rsid w:val="008826DA"/>
    <w:rsid w:val="008B7932"/>
    <w:rsid w:val="00AC3A43"/>
    <w:rsid w:val="00C369CD"/>
    <w:rsid w:val="00CC4787"/>
    <w:rsid w:val="00E36F6D"/>
    <w:rsid w:val="00E70FCA"/>
    <w:rsid w:val="00F3172D"/>
    <w:rsid w:val="00F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6DA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26D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2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6DA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6DA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6DA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26D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2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6DA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6DA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c0000027</cp:lastModifiedBy>
  <cp:revision>4</cp:revision>
  <dcterms:created xsi:type="dcterms:W3CDTF">2018-04-27T11:34:00Z</dcterms:created>
  <dcterms:modified xsi:type="dcterms:W3CDTF">2021-01-21T12:19:00Z</dcterms:modified>
</cp:coreProperties>
</file>